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5"/>
        <w:gridCol w:w="2856"/>
      </w:tblGrid>
      <w:tr w:rsidR="000F3564" w:rsidTr="000F3564">
        <w:trPr>
          <w:trHeight w:val="2541"/>
        </w:trPr>
        <w:tc>
          <w:tcPr>
            <w:tcW w:w="6771" w:type="dxa"/>
          </w:tcPr>
          <w:p w:rsidR="000F3564" w:rsidRDefault="000F3564" w:rsidP="000F3564">
            <w:pPr>
              <w:spacing w:after="120"/>
              <w:jc w:val="center"/>
              <w:rPr>
                <w:sz w:val="28"/>
                <w:szCs w:val="28"/>
                <w:u w:val="single"/>
              </w:rPr>
            </w:pPr>
          </w:p>
          <w:p w:rsidR="000F3564" w:rsidRDefault="000F3564" w:rsidP="000F3564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0F3564" w:rsidRPr="008771E7" w:rsidRDefault="000F3564" w:rsidP="000F3564">
            <w:pPr>
              <w:spacing w:after="120"/>
              <w:jc w:val="center"/>
              <w:rPr>
                <w:sz w:val="28"/>
                <w:szCs w:val="28"/>
              </w:rPr>
            </w:pPr>
            <w:r w:rsidRPr="008771E7">
              <w:rPr>
                <w:sz w:val="28"/>
                <w:szCs w:val="28"/>
              </w:rPr>
              <w:t xml:space="preserve">Государственное бюджетное учреждение </w:t>
            </w:r>
          </w:p>
          <w:p w:rsidR="000F3564" w:rsidRPr="008771E7" w:rsidRDefault="000F3564" w:rsidP="000F3564">
            <w:pPr>
              <w:spacing w:after="120"/>
              <w:jc w:val="center"/>
              <w:rPr>
                <w:sz w:val="28"/>
                <w:szCs w:val="28"/>
              </w:rPr>
            </w:pPr>
            <w:r w:rsidRPr="008771E7">
              <w:rPr>
                <w:sz w:val="28"/>
                <w:szCs w:val="28"/>
              </w:rPr>
              <w:t>Государственный архив Республики Татарстан</w:t>
            </w:r>
          </w:p>
          <w:p w:rsidR="000F3564" w:rsidRDefault="000F3564" w:rsidP="003D753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9BE" w:rsidRDefault="00BB29BE" w:rsidP="00BB29B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 1</w:t>
            </w:r>
            <w:r>
              <w:rPr>
                <w:b/>
                <w:sz w:val="24"/>
              </w:rPr>
              <w:t>9</w:t>
            </w:r>
          </w:p>
          <w:p w:rsidR="000F3564" w:rsidRDefault="000F3564" w:rsidP="000F3564">
            <w:pPr>
              <w:spacing w:after="120"/>
              <w:jc w:val="right"/>
              <w:rPr>
                <w:sz w:val="28"/>
                <w:szCs w:val="28"/>
              </w:rPr>
            </w:pPr>
            <w:r w:rsidRPr="003C6ACF">
              <w:rPr>
                <w:noProof/>
              </w:rPr>
              <w:drawing>
                <wp:inline distT="0" distB="0" distL="0" distR="0" wp14:anchorId="2C44ACBB" wp14:editId="61A353AE">
                  <wp:extent cx="1676400" cy="167640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531" w:rsidRDefault="003D7531" w:rsidP="003D7531">
      <w:pPr>
        <w:spacing w:after="120"/>
        <w:jc w:val="center"/>
        <w:rPr>
          <w:sz w:val="28"/>
          <w:szCs w:val="28"/>
        </w:rPr>
      </w:pPr>
    </w:p>
    <w:p w:rsidR="000F3564" w:rsidRPr="003D7531" w:rsidRDefault="000F3564" w:rsidP="000F3564">
      <w:pPr>
        <w:spacing w:after="120"/>
        <w:jc w:val="center"/>
        <w:rPr>
          <w:sz w:val="28"/>
          <w:szCs w:val="28"/>
        </w:rPr>
      </w:pPr>
    </w:p>
    <w:p w:rsidR="000F3564" w:rsidRPr="008771E7" w:rsidRDefault="000F3564" w:rsidP="000F3564">
      <w:pPr>
        <w:jc w:val="center"/>
        <w:rPr>
          <w:sz w:val="28"/>
          <w:szCs w:val="28"/>
        </w:rPr>
      </w:pPr>
      <w:r w:rsidRPr="008771E7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</w:t>
      </w:r>
    </w:p>
    <w:p w:rsidR="000F3564" w:rsidRPr="008771E7" w:rsidRDefault="000F3564" w:rsidP="000F3564">
      <w:pPr>
        <w:jc w:val="center"/>
        <w:rPr>
          <w:sz w:val="28"/>
          <w:szCs w:val="28"/>
        </w:rPr>
      </w:pPr>
      <w:r w:rsidRPr="008771E7">
        <w:rPr>
          <w:sz w:val="28"/>
          <w:szCs w:val="28"/>
        </w:rPr>
        <w:t>(ФГБОУ ВО «КНИТУ»)</w:t>
      </w:r>
    </w:p>
    <w:p w:rsidR="000F3564" w:rsidRPr="008771E7" w:rsidRDefault="000F3564" w:rsidP="000F3564">
      <w:pPr>
        <w:ind w:firstLine="709"/>
        <w:rPr>
          <w:sz w:val="28"/>
          <w:szCs w:val="28"/>
        </w:rPr>
      </w:pPr>
    </w:p>
    <w:p w:rsidR="000F3564" w:rsidRPr="008771E7" w:rsidRDefault="008771E7" w:rsidP="000F3564">
      <w:pPr>
        <w:ind w:firstLine="709"/>
        <w:jc w:val="center"/>
        <w:rPr>
          <w:sz w:val="28"/>
          <w:szCs w:val="28"/>
        </w:rPr>
      </w:pPr>
      <w:r w:rsidRPr="008771E7">
        <w:rPr>
          <w:sz w:val="28"/>
          <w:szCs w:val="28"/>
        </w:rPr>
        <w:t>Отдел канцелярии и делопроизводства</w:t>
      </w:r>
      <w:r w:rsidR="000F3564" w:rsidRPr="008771E7">
        <w:rPr>
          <w:sz w:val="28"/>
          <w:szCs w:val="28"/>
        </w:rPr>
        <w:t xml:space="preserve"> </w:t>
      </w:r>
    </w:p>
    <w:p w:rsidR="00A743E7" w:rsidRPr="003C6ACF" w:rsidRDefault="00A743E7" w:rsidP="00A743E7"/>
    <w:tbl>
      <w:tblPr>
        <w:tblW w:w="4660" w:type="dxa"/>
        <w:jc w:val="center"/>
        <w:tblLayout w:type="fixed"/>
        <w:tblLook w:val="0000" w:firstRow="0" w:lastRow="0" w:firstColumn="0" w:lastColumn="0" w:noHBand="0" w:noVBand="0"/>
      </w:tblPr>
      <w:tblGrid>
        <w:gridCol w:w="1456"/>
        <w:gridCol w:w="1109"/>
        <w:gridCol w:w="1275"/>
        <w:gridCol w:w="820"/>
      </w:tblGrid>
      <w:tr w:rsidR="008771E7" w:rsidRPr="003C6ACF" w:rsidTr="008771E7">
        <w:trPr>
          <w:trHeight w:val="702"/>
          <w:jc w:val="center"/>
        </w:trPr>
        <w:tc>
          <w:tcPr>
            <w:tcW w:w="1456" w:type="dxa"/>
            <w:vAlign w:val="bottom"/>
          </w:tcPr>
          <w:p w:rsidR="008771E7" w:rsidRPr="003D7531" w:rsidRDefault="008771E7" w:rsidP="008771E7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516750203"/>
            <w:r w:rsidRPr="003D7531">
              <w:rPr>
                <w:rFonts w:ascii="Times New Roman" w:hAnsi="Times New Roman" w:cs="Times New Roman"/>
                <w:sz w:val="28"/>
                <w:szCs w:val="28"/>
              </w:rPr>
              <w:t>ДЕЛО №</w:t>
            </w:r>
            <w:bookmarkEnd w:id="0"/>
          </w:p>
        </w:tc>
        <w:tc>
          <w:tcPr>
            <w:tcW w:w="1109" w:type="dxa"/>
            <w:vAlign w:val="bottom"/>
          </w:tcPr>
          <w:p w:rsidR="008771E7" w:rsidRPr="008771E7" w:rsidRDefault="008771E7" w:rsidP="008771E7">
            <w:pPr>
              <w:pStyle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71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</w:p>
        </w:tc>
        <w:tc>
          <w:tcPr>
            <w:tcW w:w="1275" w:type="dxa"/>
            <w:vAlign w:val="bottom"/>
          </w:tcPr>
          <w:p w:rsidR="008771E7" w:rsidRPr="003D7531" w:rsidRDefault="008771E7" w:rsidP="008771E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Toc516750204"/>
            <w:r w:rsidRPr="003D7531">
              <w:rPr>
                <w:rFonts w:ascii="Times New Roman" w:hAnsi="Times New Roman" w:cs="Times New Roman"/>
                <w:sz w:val="28"/>
                <w:szCs w:val="28"/>
              </w:rPr>
              <w:t>ТОМ №</w:t>
            </w:r>
            <w:bookmarkEnd w:id="1"/>
          </w:p>
        </w:tc>
        <w:tc>
          <w:tcPr>
            <w:tcW w:w="820" w:type="dxa"/>
            <w:vAlign w:val="bottom"/>
          </w:tcPr>
          <w:p w:rsidR="008771E7" w:rsidRPr="008771E7" w:rsidRDefault="008771E7" w:rsidP="008771E7">
            <w:pPr>
              <w:pStyle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71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</w:p>
        </w:tc>
        <w:bookmarkStart w:id="2" w:name="_GoBack"/>
        <w:bookmarkEnd w:id="2"/>
      </w:tr>
    </w:tbl>
    <w:p w:rsidR="00A743E7" w:rsidRPr="003C6ACF" w:rsidRDefault="00A743E7" w:rsidP="00A743E7">
      <w:pPr>
        <w:rPr>
          <w:sz w:val="18"/>
          <w:szCs w:val="18"/>
        </w:rPr>
      </w:pPr>
    </w:p>
    <w:p w:rsidR="00A743E7" w:rsidRDefault="00A743E7" w:rsidP="00A743E7">
      <w:pPr>
        <w:rPr>
          <w:lang w:val="en-US"/>
        </w:rPr>
      </w:pPr>
    </w:p>
    <w:p w:rsidR="003D7531" w:rsidRDefault="003D7531" w:rsidP="00A743E7">
      <w:pPr>
        <w:rPr>
          <w:lang w:val="en-US"/>
        </w:rPr>
      </w:pPr>
    </w:p>
    <w:p w:rsidR="003D7531" w:rsidRPr="003D7531" w:rsidRDefault="003D7531" w:rsidP="00A743E7">
      <w:pPr>
        <w:rPr>
          <w:sz w:val="28"/>
          <w:szCs w:val="28"/>
          <w:lang w:val="en-US"/>
        </w:rPr>
      </w:pPr>
    </w:p>
    <w:p w:rsidR="003D7531" w:rsidRPr="008771E7" w:rsidRDefault="003D7531" w:rsidP="003D7531">
      <w:pPr>
        <w:jc w:val="center"/>
        <w:rPr>
          <w:b/>
          <w:sz w:val="28"/>
          <w:szCs w:val="28"/>
        </w:rPr>
      </w:pPr>
      <w:r w:rsidRPr="008771E7">
        <w:rPr>
          <w:b/>
          <w:sz w:val="28"/>
          <w:szCs w:val="28"/>
        </w:rPr>
        <w:t>Приказы ректора по личному составу работников</w:t>
      </w:r>
      <w:r w:rsidR="000F3564" w:rsidRPr="008771E7">
        <w:rPr>
          <w:b/>
          <w:sz w:val="28"/>
          <w:szCs w:val="28"/>
        </w:rPr>
        <w:t xml:space="preserve"> №№1-40</w:t>
      </w:r>
    </w:p>
    <w:p w:rsidR="003D7531" w:rsidRDefault="003D7531" w:rsidP="003D7531">
      <w:pPr>
        <w:jc w:val="center"/>
        <w:rPr>
          <w:sz w:val="28"/>
          <w:szCs w:val="28"/>
        </w:rPr>
      </w:pPr>
    </w:p>
    <w:p w:rsidR="003D7531" w:rsidRPr="003D7531" w:rsidRDefault="003D7531" w:rsidP="000F3564">
      <w:pPr>
        <w:jc w:val="center"/>
        <w:rPr>
          <w:sz w:val="28"/>
          <w:szCs w:val="28"/>
        </w:rPr>
      </w:pPr>
    </w:p>
    <w:p w:rsidR="003D7531" w:rsidRPr="000F3564" w:rsidRDefault="000F3564" w:rsidP="000F3564">
      <w:pPr>
        <w:jc w:val="center"/>
        <w:rPr>
          <w:sz w:val="28"/>
          <w:szCs w:val="28"/>
        </w:rPr>
      </w:pPr>
      <w:r w:rsidRPr="000F3564">
        <w:rPr>
          <w:sz w:val="28"/>
          <w:szCs w:val="28"/>
        </w:rPr>
        <w:t>21.02.2013</w:t>
      </w:r>
      <w:r>
        <w:rPr>
          <w:sz w:val="28"/>
          <w:szCs w:val="28"/>
        </w:rPr>
        <w:t xml:space="preserve"> </w:t>
      </w:r>
      <w:r w:rsidRPr="000F35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3564">
        <w:rPr>
          <w:sz w:val="28"/>
          <w:szCs w:val="28"/>
        </w:rPr>
        <w:t>04.12.2013</w:t>
      </w:r>
    </w:p>
    <w:p w:rsidR="003D7531" w:rsidRPr="003D7531" w:rsidRDefault="003D7531" w:rsidP="00A743E7"/>
    <w:p w:rsidR="003D7531" w:rsidRPr="003D7531" w:rsidRDefault="003D7531" w:rsidP="00A743E7"/>
    <w:p w:rsidR="003D7531" w:rsidRPr="003D7531" w:rsidRDefault="003D7531" w:rsidP="00A743E7"/>
    <w:p w:rsidR="003D7531" w:rsidRDefault="003D7531" w:rsidP="00A743E7"/>
    <w:p w:rsidR="00326C31" w:rsidRDefault="00326C31" w:rsidP="00A743E7"/>
    <w:p w:rsidR="00326C31" w:rsidRDefault="00326C31" w:rsidP="00A743E7"/>
    <w:p w:rsidR="00326C31" w:rsidRDefault="00326C31" w:rsidP="00A743E7"/>
    <w:p w:rsidR="00326C31" w:rsidRDefault="00326C31" w:rsidP="00A743E7"/>
    <w:p w:rsidR="00326C31" w:rsidRPr="003D7531" w:rsidRDefault="00326C31" w:rsidP="00A743E7"/>
    <w:p w:rsidR="003D7531" w:rsidRPr="003D7531" w:rsidRDefault="003D7531" w:rsidP="00A743E7"/>
    <w:p w:rsidR="003D7531" w:rsidRPr="003D7531" w:rsidRDefault="003D7531" w:rsidP="00A743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1"/>
        <w:gridCol w:w="5120"/>
      </w:tblGrid>
      <w:tr w:rsidR="00A743E7" w:rsidRPr="003C6ACF" w:rsidTr="000F3564"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</w:tcPr>
          <w:p w:rsidR="00A743E7" w:rsidRPr="003C6ACF" w:rsidRDefault="00A743E7" w:rsidP="00BF20B4">
            <w:pPr>
              <w:rPr>
                <w:lang w:val="en-US"/>
              </w:rPr>
            </w:pPr>
            <w:r w:rsidRPr="003C6ACF">
              <w:rPr>
                <w:noProof/>
              </w:rPr>
              <w:drawing>
                <wp:inline distT="0" distB="0" distL="0" distR="0">
                  <wp:extent cx="1676400" cy="167640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Spec="right" w:tblpY="-293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233"/>
              <w:gridCol w:w="1562"/>
              <w:gridCol w:w="1088"/>
            </w:tblGrid>
            <w:tr w:rsidR="008771E7" w:rsidRPr="003D7531" w:rsidTr="008771E7">
              <w:tc>
                <w:tcPr>
                  <w:tcW w:w="1233" w:type="dxa"/>
                  <w:vAlign w:val="bottom"/>
                </w:tcPr>
                <w:p w:rsidR="008771E7" w:rsidRPr="003D7531" w:rsidRDefault="008771E7" w:rsidP="003D7531">
                  <w:pPr>
                    <w:rPr>
                      <w:sz w:val="28"/>
                      <w:szCs w:val="28"/>
                    </w:rPr>
                  </w:pPr>
                  <w:r w:rsidRPr="003D7531">
                    <w:rPr>
                      <w:sz w:val="28"/>
                      <w:szCs w:val="28"/>
                    </w:rPr>
                    <w:t>На</w:t>
                  </w:r>
                </w:p>
              </w:tc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8771E7" w:rsidRPr="008771E7" w:rsidRDefault="008771E7" w:rsidP="003D753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      300</w:t>
                  </w:r>
                </w:p>
              </w:tc>
              <w:tc>
                <w:tcPr>
                  <w:tcW w:w="1088" w:type="dxa"/>
                </w:tcPr>
                <w:p w:rsidR="008771E7" w:rsidRPr="003D7531" w:rsidRDefault="008771E7" w:rsidP="003D7531">
                  <w:pPr>
                    <w:rPr>
                      <w:sz w:val="28"/>
                      <w:szCs w:val="28"/>
                    </w:rPr>
                  </w:pPr>
                  <w:r w:rsidRPr="003D7531">
                    <w:rPr>
                      <w:sz w:val="28"/>
                      <w:szCs w:val="28"/>
                    </w:rPr>
                    <w:t>листах</w:t>
                  </w:r>
                </w:p>
              </w:tc>
            </w:tr>
            <w:tr w:rsidR="008771E7" w:rsidRPr="003D7531" w:rsidTr="008771E7">
              <w:trPr>
                <w:cantSplit/>
              </w:trPr>
              <w:tc>
                <w:tcPr>
                  <w:tcW w:w="1233" w:type="dxa"/>
                  <w:vAlign w:val="bottom"/>
                </w:tcPr>
                <w:p w:rsidR="008771E7" w:rsidRPr="003D7531" w:rsidRDefault="008771E7" w:rsidP="003D7531">
                  <w:pPr>
                    <w:rPr>
                      <w:sz w:val="28"/>
                      <w:szCs w:val="28"/>
                    </w:rPr>
                  </w:pPr>
                  <w:r w:rsidRPr="003D7531">
                    <w:rPr>
                      <w:sz w:val="28"/>
                      <w:szCs w:val="28"/>
                    </w:rPr>
                    <w:t>Хранить</w:t>
                  </w:r>
                </w:p>
              </w:tc>
              <w:tc>
                <w:tcPr>
                  <w:tcW w:w="265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771E7" w:rsidRPr="008771E7" w:rsidRDefault="008771E7" w:rsidP="003D75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50 </w:t>
                  </w:r>
                  <w:r>
                    <w:rPr>
                      <w:sz w:val="28"/>
                      <w:szCs w:val="28"/>
                    </w:rPr>
                    <w:t>лет ЭПК</w:t>
                  </w:r>
                </w:p>
              </w:tc>
            </w:tr>
          </w:tbl>
          <w:p w:rsidR="00A743E7" w:rsidRPr="003D7531" w:rsidRDefault="00A743E7" w:rsidP="003D753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17ED4" w:rsidRDefault="00BB29BE" w:rsidP="008771E7"/>
    <w:sectPr w:rsidR="00717ED4" w:rsidSect="00BB29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3E7"/>
    <w:rsid w:val="000F3564"/>
    <w:rsid w:val="00326C31"/>
    <w:rsid w:val="003D7531"/>
    <w:rsid w:val="003F086B"/>
    <w:rsid w:val="00587549"/>
    <w:rsid w:val="008771E7"/>
    <w:rsid w:val="00A743E7"/>
    <w:rsid w:val="00BB29BE"/>
    <w:rsid w:val="00CB0449"/>
    <w:rsid w:val="00D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F092"/>
  <w15:docId w15:val="{C2885C5A-765D-48A8-BFD6-9FDBF604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3E7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3E7"/>
    <w:rPr>
      <w:rFonts w:ascii="Arial" w:eastAsiaTheme="minorEastAsia" w:hAnsi="Arial" w:cs="Arial"/>
      <w:b/>
      <w:bCs/>
      <w:color w:val="26282F"/>
      <w:sz w:val="20"/>
      <w:szCs w:val="20"/>
      <w:lang w:eastAsia="ru-RU"/>
    </w:rPr>
  </w:style>
  <w:style w:type="paragraph" w:styleId="a3">
    <w:name w:val="Body Text"/>
    <w:basedOn w:val="a"/>
    <w:link w:val="a4"/>
    <w:rsid w:val="00A743E7"/>
    <w:pPr>
      <w:widowControl/>
      <w:autoSpaceDE/>
      <w:autoSpaceDN/>
      <w:adjustRightInd/>
      <w:jc w:val="center"/>
    </w:pPr>
    <w:rPr>
      <w:rFonts w:eastAsia="Times New Roman"/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A743E7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3E7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F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5</cp:revision>
  <cp:lastPrinted>2022-06-22T14:21:00Z</cp:lastPrinted>
  <dcterms:created xsi:type="dcterms:W3CDTF">2019-05-27T13:43:00Z</dcterms:created>
  <dcterms:modified xsi:type="dcterms:W3CDTF">2022-06-22T14:29:00Z</dcterms:modified>
</cp:coreProperties>
</file>